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1B3"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76" w:lineRule="auto"/>
        <w:ind w:right="0" w:firstLine="0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ANEXO V -  FORMULÁRIO DE PONTUAÇÃO PARA AS FUNÇÕES DE PROFESSOR</w:t>
      </w: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723"/>
        <w:tblW w:w="935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796"/>
        <w:gridCol w:w="2409"/>
        <w:gridCol w:w="2154"/>
        <w:tblGridChange w:id="0">
          <w:tblGrid>
            <w:gridCol w:w="4796"/>
            <w:gridCol w:w="2409"/>
            <w:gridCol w:w="2154"/>
          </w:tblGrid>
        </w:tblGridChange>
      </w:tblGrid>
      <w:tr>
        <w:trPr>
          <w:cantSplit w:val="false"/>
          <w:trHeight w:val="440"/>
        </w:trPr>
        <w:tc>
          <w:tcPr>
            <w:gridSpan w:val="3"/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5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1ª etapa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8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Critério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9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A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 requerida pelo candidato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B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Titulação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C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D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E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Doutorado em área vinculada à Educação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BF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10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0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1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Mestrado em área vinculada à Educação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2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7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3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4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Especialização em área vinculada à Educação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5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6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7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Doutorado em qualquer área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8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7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9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A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Mestrado em qualquer área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B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C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D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Especialização em qualquer área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E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CF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0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 máxima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1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10 pontos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2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3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Experiência Profissional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4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5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6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Experiência em docência na Rede Federal na disciplina pleiteada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7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 ponto por semestre (limitado a 20 pontos)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8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9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Experiência em docência no Ensino Fundamental (6º ao 9º ano) na disciplina pleiteada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A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0,5 ponto por semestre (limitado a 10 pontos)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B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C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Experiência em coordenação ou participação em projetos de ensino, pesquisa ou extensão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D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 ponto por projeto (limitado a 10 pontos)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E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DF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Experiência em atuação no Programa Partiu IF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0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 pontos por mês (limitado a 10 pontos)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1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2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 máxima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3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40 pontos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4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5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 total 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6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50 pontos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7">
            <w:pPr>
              <w:pBdr/>
              <w:spacing w:after="0" w:before="0" w:line="276" w:lineRule="auto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</w:tbl>
    <w:p w14:paraId="4023F635"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440" w:bottom="1440" w:left="1440" w:header="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21F">
    <w:pPr>
      <w:pBdr/>
      <w:spacing/>
      <w:ind/>
      <w:rPr/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21E">
    <w:pPr>
      <w:pBdr/>
      <w:spacing/>
      <w:ind/>
      <w:rPr/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Calibri" w:hAnsi="Calibri" w:eastAsia="Calibri" w:cs="Calibri"/>
        <w:b w:val="0"/>
        <w:bCs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(%6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Calibri" w:hAnsi="Calibri" w:eastAsia="Calibri" w:cs="Calibri"/>
        <w:b w:val="0"/>
        <w:bCs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(%6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08"/>
    <w:next w:val="70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8"/>
    <w:next w:val="70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8"/>
    <w:next w:val="70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8"/>
    <w:next w:val="70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190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191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192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193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194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195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196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197">
    <w:name w:val="toc 9"/>
    <w:basedOn w:val="708"/>
    <w:next w:val="70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table" w:styleId="707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8" w:default="1">
    <w:name w:val="Normal"/>
    <w:pPr>
      <w:pBdr/>
      <w:spacing/>
      <w:ind/>
    </w:pPr>
  </w:style>
  <w:style w:type="paragraph" w:styleId="709">
    <w:name w:val="Heading 1"/>
    <w:basedOn w:val="708"/>
    <w:next w:val="708"/>
    <w:pPr>
      <w:keepNext w:val="true"/>
      <w:keepLines w:val="true"/>
      <w:pBdr/>
      <w:spacing w:after="120" w:before="400"/>
      <w:ind w:hanging="360" w:left="709"/>
    </w:pPr>
    <w:rPr>
      <w:sz w:val="40"/>
      <w:szCs w:val="40"/>
    </w:rPr>
  </w:style>
  <w:style w:type="paragraph" w:styleId="710">
    <w:name w:val="Heading 2"/>
    <w:basedOn w:val="708"/>
    <w:next w:val="708"/>
    <w:pPr>
      <w:keepNext w:val="true"/>
      <w:keepLines w:val="true"/>
      <w:pBdr/>
      <w:spacing w:after="120" w:before="360"/>
      <w:ind w:hanging="543" w:left="1253"/>
    </w:pPr>
    <w:rPr>
      <w:sz w:val="32"/>
      <w:szCs w:val="32"/>
    </w:rPr>
  </w:style>
  <w:style w:type="paragraph" w:styleId="711">
    <w:name w:val="Heading 3"/>
    <w:basedOn w:val="708"/>
    <w:next w:val="708"/>
    <w:pPr>
      <w:keepNext w:val="true"/>
      <w:keepLines w:val="true"/>
      <w:pBdr/>
      <w:spacing w:after="80" w:before="320"/>
      <w:ind w:hanging="504" w:left="1573"/>
    </w:pPr>
    <w:rPr>
      <w:color w:val="434343"/>
      <w:sz w:val="28"/>
      <w:szCs w:val="28"/>
    </w:rPr>
  </w:style>
  <w:style w:type="paragraph" w:styleId="712">
    <w:name w:val="Heading 4"/>
    <w:basedOn w:val="708"/>
    <w:next w:val="708"/>
    <w:pPr>
      <w:keepNext w:val="true"/>
      <w:keepLines w:val="true"/>
      <w:pBdr/>
      <w:spacing w:after="80" w:before="280"/>
      <w:ind w:hanging="648" w:left="2077"/>
    </w:pPr>
    <w:rPr>
      <w:color w:val="666666"/>
      <w:sz w:val="24"/>
      <w:szCs w:val="24"/>
    </w:rPr>
  </w:style>
  <w:style w:type="paragraph" w:styleId="713">
    <w:name w:val="Heading 5"/>
    <w:basedOn w:val="708"/>
    <w:next w:val="708"/>
    <w:pPr>
      <w:keepNext w:val="true"/>
      <w:keepLines w:val="true"/>
      <w:pBdr/>
      <w:spacing w:after="80" w:before="240"/>
      <w:ind w:hanging="791" w:left="2581"/>
    </w:pPr>
    <w:rPr>
      <w:color w:val="666666"/>
    </w:rPr>
  </w:style>
  <w:style w:type="paragraph" w:styleId="714">
    <w:name w:val="Heading 6"/>
    <w:basedOn w:val="708"/>
    <w:next w:val="708"/>
    <w:pPr>
      <w:keepNext w:val="true"/>
      <w:keepLines w:val="true"/>
      <w:pBdr/>
      <w:spacing w:after="80" w:before="240"/>
      <w:ind w:hanging="936" w:left="3085"/>
    </w:pPr>
    <w:rPr>
      <w:i/>
      <w:iCs/>
      <w:color w:val="666666"/>
    </w:rPr>
  </w:style>
  <w:style w:type="paragraph" w:styleId="715">
    <w:name w:val="Title"/>
    <w:basedOn w:val="708"/>
    <w:next w:val="708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716">
    <w:name w:val="Subtitle"/>
    <w:basedOn w:val="708"/>
    <w:next w:val="708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717">
    <w:name w:val="StGen0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StGen1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StGen2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StGen3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StGen4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StGen5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StGen6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StGen7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